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230230" w14:textId="77777777" w:rsidR="00D331A9" w:rsidRDefault="00D331A9" w:rsidP="00D331A9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A55573D" wp14:editId="570074CF">
            <wp:simplePos x="0" y="0"/>
            <wp:positionH relativeFrom="column">
              <wp:posOffset>5027930</wp:posOffset>
            </wp:positionH>
            <wp:positionV relativeFrom="paragraph">
              <wp:posOffset>-366395</wp:posOffset>
            </wp:positionV>
            <wp:extent cx="1480606" cy="1130196"/>
            <wp:effectExtent l="0" t="0" r="5715" b="0"/>
            <wp:wrapNone/>
            <wp:docPr id="1297077677" name="Picture 11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istoria e Identidad Gráfica - ESCO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606" cy="113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78E0523" wp14:editId="2E67E4AF">
            <wp:simplePos x="0" y="0"/>
            <wp:positionH relativeFrom="margin">
              <wp:posOffset>-813435</wp:posOffset>
            </wp:positionH>
            <wp:positionV relativeFrom="paragraph">
              <wp:posOffset>-678815</wp:posOffset>
            </wp:positionV>
            <wp:extent cx="1874520" cy="2008505"/>
            <wp:effectExtent l="0" t="0" r="0" b="0"/>
            <wp:wrapNone/>
            <wp:docPr id="1762919445" name="Picture 10" descr="Escudo I.P.N. – Sociedad, Tecnología y Deontologí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scudo I.P.N. – Sociedad, Tecnología y Deontología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78AC2" w14:textId="77777777" w:rsidR="00D331A9" w:rsidRPr="00D601CB" w:rsidRDefault="00D331A9" w:rsidP="00D331A9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INSTITUTO POLITECNICO NACIONAL “IPN”</w:t>
      </w:r>
    </w:p>
    <w:p w14:paraId="54330B78" w14:textId="77777777" w:rsidR="00D331A9" w:rsidRPr="00D601CB" w:rsidRDefault="00D331A9" w:rsidP="00D331A9">
      <w:pPr>
        <w:jc w:val="center"/>
        <w:rPr>
          <w:sz w:val="32"/>
          <w:szCs w:val="32"/>
        </w:rPr>
      </w:pPr>
    </w:p>
    <w:p w14:paraId="454BDE66" w14:textId="77777777" w:rsidR="00D331A9" w:rsidRPr="00D601CB" w:rsidRDefault="00D331A9" w:rsidP="00D331A9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ESCUELA SUPERIOR DE COMPUTO “ESCOM”</w:t>
      </w:r>
    </w:p>
    <w:p w14:paraId="0A9FC6CD" w14:textId="77777777" w:rsidR="00D331A9" w:rsidRPr="00D601CB" w:rsidRDefault="00D331A9" w:rsidP="00D331A9">
      <w:pPr>
        <w:jc w:val="center"/>
        <w:rPr>
          <w:sz w:val="32"/>
          <w:szCs w:val="32"/>
        </w:rPr>
      </w:pPr>
    </w:p>
    <w:p w14:paraId="2E9A4E7C" w14:textId="77777777" w:rsidR="00D331A9" w:rsidRPr="00D601CB" w:rsidRDefault="00D331A9" w:rsidP="00D331A9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LANDEROS CORTES PEDRO JONAS</w:t>
      </w:r>
    </w:p>
    <w:p w14:paraId="70C1C4BC" w14:textId="77777777" w:rsidR="00D331A9" w:rsidRPr="00D601CB" w:rsidRDefault="00D331A9" w:rsidP="00D331A9">
      <w:pPr>
        <w:jc w:val="center"/>
        <w:rPr>
          <w:sz w:val="32"/>
          <w:szCs w:val="32"/>
        </w:rPr>
      </w:pPr>
    </w:p>
    <w:p w14:paraId="54A54A65" w14:textId="77777777" w:rsidR="00D331A9" w:rsidRPr="00D601CB" w:rsidRDefault="00D331A9" w:rsidP="00D331A9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SISTEMAS DISTRIBUIDOS</w:t>
      </w:r>
    </w:p>
    <w:p w14:paraId="6423E652" w14:textId="77777777" w:rsidR="00D331A9" w:rsidRPr="00D601CB" w:rsidRDefault="00D331A9" w:rsidP="00D331A9">
      <w:pPr>
        <w:jc w:val="center"/>
        <w:rPr>
          <w:sz w:val="32"/>
          <w:szCs w:val="32"/>
        </w:rPr>
      </w:pPr>
    </w:p>
    <w:p w14:paraId="5047CBA1" w14:textId="2FAA43C2" w:rsidR="00D331A9" w:rsidRPr="00D601CB" w:rsidRDefault="00D331A9" w:rsidP="00D331A9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 xml:space="preserve">TAREA </w:t>
      </w:r>
      <w:r>
        <w:rPr>
          <w:sz w:val="32"/>
          <w:szCs w:val="32"/>
        </w:rPr>
        <w:t>4</w:t>
      </w:r>
    </w:p>
    <w:p w14:paraId="6D5BB248" w14:textId="77777777" w:rsidR="00D331A9" w:rsidRPr="00D601CB" w:rsidRDefault="00D331A9" w:rsidP="00D331A9">
      <w:pPr>
        <w:jc w:val="center"/>
        <w:rPr>
          <w:sz w:val="32"/>
          <w:szCs w:val="32"/>
        </w:rPr>
      </w:pPr>
    </w:p>
    <w:p w14:paraId="71D36957" w14:textId="77777777" w:rsidR="00D331A9" w:rsidRPr="00D601CB" w:rsidRDefault="00D331A9" w:rsidP="00D331A9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2023630402</w:t>
      </w:r>
    </w:p>
    <w:p w14:paraId="567D321B" w14:textId="77777777" w:rsidR="00D331A9" w:rsidRDefault="00D331A9" w:rsidP="00D331A9"/>
    <w:p w14:paraId="1BF80742" w14:textId="77777777" w:rsidR="00D331A9" w:rsidRDefault="00D331A9" w:rsidP="00D331A9"/>
    <w:p w14:paraId="153B3377" w14:textId="77777777" w:rsidR="00D331A9" w:rsidRDefault="00D331A9" w:rsidP="00D331A9"/>
    <w:p w14:paraId="1B321075" w14:textId="77777777" w:rsidR="00D331A9" w:rsidRDefault="00D331A9" w:rsidP="00D331A9"/>
    <w:p w14:paraId="6AAE2321" w14:textId="77777777" w:rsidR="00D331A9" w:rsidRDefault="00D331A9" w:rsidP="00D331A9"/>
    <w:p w14:paraId="3586A5E5" w14:textId="77777777" w:rsidR="00D331A9" w:rsidRDefault="00D331A9" w:rsidP="00D331A9"/>
    <w:p w14:paraId="0997142B" w14:textId="77777777" w:rsidR="00D331A9" w:rsidRDefault="00D331A9" w:rsidP="00D331A9"/>
    <w:p w14:paraId="03ED5E29" w14:textId="77777777" w:rsidR="00D331A9" w:rsidRDefault="00D331A9" w:rsidP="00D331A9"/>
    <w:p w14:paraId="444208A3" w14:textId="77777777" w:rsidR="00D331A9" w:rsidRDefault="00D331A9" w:rsidP="00D331A9"/>
    <w:p w14:paraId="34522278" w14:textId="77777777" w:rsidR="00D331A9" w:rsidRDefault="00D331A9" w:rsidP="00D331A9"/>
    <w:p w14:paraId="4E01137C" w14:textId="77777777" w:rsidR="00D331A9" w:rsidRDefault="00D331A9" w:rsidP="00D331A9"/>
    <w:sdt>
      <w:sdtPr>
        <w:id w:val="-13712092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s-MX"/>
          <w14:ligatures w14:val="standardContextual"/>
        </w:rPr>
      </w:sdtEndPr>
      <w:sdtContent>
        <w:p w14:paraId="53526D1B" w14:textId="67F70A86" w:rsidR="00FF4CAD" w:rsidRDefault="00FF4CAD">
          <w:pPr>
            <w:pStyle w:val="TOCHeading"/>
          </w:pPr>
          <w:r>
            <w:t>Contents</w:t>
          </w:r>
        </w:p>
        <w:p w14:paraId="20E88149" w14:textId="516E1EF9" w:rsidR="000B2821" w:rsidRDefault="00FF4CAD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86721" w:history="1">
            <w:r w:rsidR="000B2821" w:rsidRPr="0071454C">
              <w:rPr>
                <w:rStyle w:val="Hyperlink"/>
                <w:noProof/>
              </w:rPr>
              <w:t>Red virtual y subredes</w:t>
            </w:r>
            <w:r w:rsidR="000B2821">
              <w:rPr>
                <w:noProof/>
                <w:webHidden/>
              </w:rPr>
              <w:tab/>
            </w:r>
            <w:r w:rsidR="000B2821">
              <w:rPr>
                <w:noProof/>
                <w:webHidden/>
              </w:rPr>
              <w:fldChar w:fldCharType="begin"/>
            </w:r>
            <w:r w:rsidR="000B2821">
              <w:rPr>
                <w:noProof/>
                <w:webHidden/>
              </w:rPr>
              <w:instrText xml:space="preserve"> PAGEREF _Toc211786721 \h </w:instrText>
            </w:r>
            <w:r w:rsidR="000B2821">
              <w:rPr>
                <w:noProof/>
                <w:webHidden/>
              </w:rPr>
            </w:r>
            <w:r w:rsidR="000B2821"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2</w:t>
            </w:r>
            <w:r w:rsidR="000B2821">
              <w:rPr>
                <w:noProof/>
                <w:webHidden/>
              </w:rPr>
              <w:fldChar w:fldCharType="end"/>
            </w:r>
          </w:hyperlink>
        </w:p>
        <w:p w14:paraId="12B496E1" w14:textId="5DB41739" w:rsidR="000B2821" w:rsidRDefault="000B2821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1786722" w:history="1">
            <w:r w:rsidRPr="0071454C">
              <w:rPr>
                <w:rStyle w:val="Hyperlink"/>
                <w:noProof/>
              </w:rPr>
              <w:t>Creación de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E28C" w14:textId="511FD883" w:rsidR="000B2821" w:rsidRDefault="000B2821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1786723" w:history="1">
            <w:r w:rsidRPr="0071454C">
              <w:rPr>
                <w:rStyle w:val="Hyperlink"/>
                <w:noProof/>
              </w:rPr>
              <w:t>Creación del conjunto de disponibilidad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BE029" w14:textId="23E11D6E" w:rsidR="000B2821" w:rsidRDefault="000B2821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1786724" w:history="1">
            <w:r w:rsidRPr="0071454C">
              <w:rPr>
                <w:rStyle w:val="Hyperlink"/>
                <w:noProof/>
              </w:rPr>
              <w:t>Creación de balanceador de carga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373CA" w14:textId="4C899EF6" w:rsidR="000B2821" w:rsidRDefault="000B2821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1786725" w:history="1">
            <w:r w:rsidRPr="0071454C">
              <w:rPr>
                <w:rStyle w:val="Hyperlink"/>
                <w:noProof/>
              </w:rPr>
              <w:t>Conexión de la vm: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DDFA1" w14:textId="70495433" w:rsidR="000B2821" w:rsidRDefault="000B2821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1786726" w:history="1">
            <w:r w:rsidRPr="0071454C">
              <w:rPr>
                <w:rStyle w:val="Hyperlink"/>
                <w:noProof/>
              </w:rPr>
              <w:t>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F5C3" w14:textId="79CE28BB" w:rsidR="000B2821" w:rsidRDefault="000B2821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1786727" w:history="1">
            <w:r w:rsidRPr="0071454C">
              <w:rPr>
                <w:rStyle w:val="Hyperlink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2B9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0811F" w14:textId="4468FE40" w:rsidR="00FF4CAD" w:rsidRDefault="00FF4CAD">
          <w:r>
            <w:rPr>
              <w:b/>
              <w:bCs/>
              <w:noProof/>
            </w:rPr>
            <w:fldChar w:fldCharType="end"/>
          </w:r>
        </w:p>
      </w:sdtContent>
    </w:sdt>
    <w:p w14:paraId="33807E39" w14:textId="03CD70E8" w:rsidR="00684D2A" w:rsidRDefault="00684D2A"/>
    <w:p w14:paraId="1B2247C8" w14:textId="5B71B02C" w:rsidR="00F94863" w:rsidRDefault="00684D2A" w:rsidP="00FF4CAD">
      <w:pPr>
        <w:pStyle w:val="Heading1"/>
      </w:pPr>
      <w:bookmarkStart w:id="0" w:name="_Toc211786721"/>
      <w:r>
        <w:t>Red virtual y subredes</w:t>
      </w:r>
      <w:bookmarkEnd w:id="0"/>
    </w:p>
    <w:p w14:paraId="6B85E71A" w14:textId="478838DD" w:rsidR="00684D2A" w:rsidRDefault="00684D2A">
      <w:r w:rsidRPr="00684D2A">
        <w:drawing>
          <wp:inline distT="0" distB="0" distL="0" distR="0" wp14:anchorId="4FFA4017" wp14:editId="19A63A52">
            <wp:extent cx="5612130" cy="3156585"/>
            <wp:effectExtent l="0" t="0" r="7620" b="5715"/>
            <wp:docPr id="2036504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048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0FD0" w14:textId="597B7F42" w:rsidR="00684D2A" w:rsidRDefault="005B17EB">
      <w:r w:rsidRPr="005B17EB">
        <w:lastRenderedPageBreak/>
        <w:drawing>
          <wp:inline distT="0" distB="0" distL="0" distR="0" wp14:anchorId="71CDE0F6" wp14:editId="1CC74967">
            <wp:extent cx="5612130" cy="3156585"/>
            <wp:effectExtent l="0" t="0" r="7620" b="5715"/>
            <wp:docPr id="1382090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908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91BE" w14:textId="71875C90" w:rsidR="005B17EB" w:rsidRDefault="005B17EB"/>
    <w:p w14:paraId="2530C7E7" w14:textId="6B788319" w:rsidR="00684D2A" w:rsidRDefault="00594241">
      <w:r w:rsidRPr="00594241">
        <w:drawing>
          <wp:inline distT="0" distB="0" distL="0" distR="0" wp14:anchorId="094A377E" wp14:editId="6665E64C">
            <wp:extent cx="5612130" cy="3156585"/>
            <wp:effectExtent l="0" t="0" r="7620" b="5715"/>
            <wp:docPr id="371571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714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373D" w14:textId="64A6E394" w:rsidR="00594241" w:rsidRDefault="00594241">
      <w:r w:rsidRPr="00594241">
        <w:lastRenderedPageBreak/>
        <w:drawing>
          <wp:inline distT="0" distB="0" distL="0" distR="0" wp14:anchorId="4AC5A2C4" wp14:editId="4B62AC56">
            <wp:extent cx="5612130" cy="3156585"/>
            <wp:effectExtent l="0" t="0" r="7620" b="5715"/>
            <wp:docPr id="2001705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0503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241">
        <w:drawing>
          <wp:inline distT="0" distB="0" distL="0" distR="0" wp14:anchorId="71759ADA" wp14:editId="23243AA1">
            <wp:extent cx="5612130" cy="3156585"/>
            <wp:effectExtent l="0" t="0" r="7620" b="5715"/>
            <wp:docPr id="1922995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9514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7564" w14:textId="77777777" w:rsidR="00594241" w:rsidRDefault="00594241"/>
    <w:p w14:paraId="51F76E46" w14:textId="3F15C2BF" w:rsidR="00594241" w:rsidRDefault="009D59A7" w:rsidP="00FF4CAD">
      <w:pPr>
        <w:pStyle w:val="Heading1"/>
      </w:pPr>
      <w:bookmarkStart w:id="1" w:name="_Toc211786722"/>
      <w:r>
        <w:t>Creación</w:t>
      </w:r>
      <w:r w:rsidR="00594241">
        <w:t xml:space="preserve"> de </w:t>
      </w:r>
      <w:r>
        <w:t>MySQL</w:t>
      </w:r>
      <w:bookmarkEnd w:id="1"/>
      <w:r w:rsidR="00594241">
        <w:t xml:space="preserve"> </w:t>
      </w:r>
    </w:p>
    <w:p w14:paraId="1570DDF9" w14:textId="7C7547AA" w:rsidR="00A52D75" w:rsidRDefault="00A52D75">
      <w:r>
        <w:t xml:space="preserve">Como no se pudo crear, se uso la </w:t>
      </w:r>
      <w:proofErr w:type="spellStart"/>
      <w:r>
        <w:t>vm</w:t>
      </w:r>
      <w:proofErr w:type="spellEnd"/>
      <w:r>
        <w:t xml:space="preserve"> 2 para la base de datos</w:t>
      </w:r>
    </w:p>
    <w:p w14:paraId="72BB990B" w14:textId="12A7F422" w:rsidR="00A52D75" w:rsidRDefault="00A52D75">
      <w:r w:rsidRPr="00A52D75">
        <w:lastRenderedPageBreak/>
        <w:drawing>
          <wp:inline distT="0" distB="0" distL="0" distR="0" wp14:anchorId="76151BC3" wp14:editId="4E32E188">
            <wp:extent cx="5612130" cy="3156585"/>
            <wp:effectExtent l="0" t="0" r="7620" b="5715"/>
            <wp:docPr id="1601706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0676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drawing>
          <wp:inline distT="0" distB="0" distL="0" distR="0" wp14:anchorId="54D33DF7" wp14:editId="4D24263F">
            <wp:extent cx="5612130" cy="3156585"/>
            <wp:effectExtent l="0" t="0" r="7620" b="5715"/>
            <wp:docPr id="1817214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1431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lastRenderedPageBreak/>
        <w:drawing>
          <wp:inline distT="0" distB="0" distL="0" distR="0" wp14:anchorId="02857F16" wp14:editId="37975789">
            <wp:extent cx="5612130" cy="3156585"/>
            <wp:effectExtent l="0" t="0" r="7620" b="5715"/>
            <wp:docPr id="2996119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11948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drawing>
          <wp:inline distT="0" distB="0" distL="0" distR="0" wp14:anchorId="345922A7" wp14:editId="7847A372">
            <wp:extent cx="5612130" cy="3156585"/>
            <wp:effectExtent l="0" t="0" r="7620" b="5715"/>
            <wp:docPr id="583889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91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lastRenderedPageBreak/>
        <w:drawing>
          <wp:inline distT="0" distB="0" distL="0" distR="0" wp14:anchorId="12AFFA37" wp14:editId="25856BB1">
            <wp:extent cx="5612130" cy="3156585"/>
            <wp:effectExtent l="0" t="0" r="7620" b="5715"/>
            <wp:docPr id="385070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060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drawing>
          <wp:inline distT="0" distB="0" distL="0" distR="0" wp14:anchorId="7DC3DD0D" wp14:editId="52C74D01">
            <wp:extent cx="5612130" cy="3156585"/>
            <wp:effectExtent l="0" t="0" r="7620" b="5715"/>
            <wp:docPr id="8209555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5587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lastRenderedPageBreak/>
        <w:drawing>
          <wp:inline distT="0" distB="0" distL="0" distR="0" wp14:anchorId="594CC014" wp14:editId="55E8C255">
            <wp:extent cx="5612130" cy="3156585"/>
            <wp:effectExtent l="0" t="0" r="7620" b="5715"/>
            <wp:docPr id="1415036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67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drawing>
          <wp:inline distT="0" distB="0" distL="0" distR="0" wp14:anchorId="73FD83A0" wp14:editId="607EADBD">
            <wp:extent cx="5612130" cy="3156585"/>
            <wp:effectExtent l="0" t="0" r="7620" b="5715"/>
            <wp:docPr id="756429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292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D75">
        <w:lastRenderedPageBreak/>
        <w:drawing>
          <wp:inline distT="0" distB="0" distL="0" distR="0" wp14:anchorId="504D7D63" wp14:editId="33E45E77">
            <wp:extent cx="5612130" cy="3156585"/>
            <wp:effectExtent l="0" t="0" r="7620" b="5715"/>
            <wp:docPr id="13600135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13544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16B6" w14:textId="2FF4050A" w:rsidR="00594241" w:rsidRDefault="00594241"/>
    <w:p w14:paraId="3F8F9A6D" w14:textId="412AD775" w:rsidR="00403B1E" w:rsidRDefault="006B3776" w:rsidP="003516CA">
      <w:pPr>
        <w:pStyle w:val="Heading1"/>
      </w:pPr>
      <w:bookmarkStart w:id="2" w:name="_Toc211786723"/>
      <w:r>
        <w:t>Creación</w:t>
      </w:r>
      <w:r w:rsidR="00403B1E">
        <w:t xml:space="preserve"> del conjunto de disponibilidad</w:t>
      </w:r>
      <w:bookmarkEnd w:id="2"/>
    </w:p>
    <w:p w14:paraId="4BE91679" w14:textId="35BD0DAC" w:rsidR="00403B1E" w:rsidRDefault="00403B1E">
      <w:r w:rsidRPr="00403B1E">
        <w:drawing>
          <wp:inline distT="0" distB="0" distL="0" distR="0" wp14:anchorId="30C2507C" wp14:editId="27EF9F20">
            <wp:extent cx="5612130" cy="3156585"/>
            <wp:effectExtent l="0" t="0" r="7620" b="5715"/>
            <wp:docPr id="223581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810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98B1" w14:textId="3BBE5A5D" w:rsidR="009D59A7" w:rsidRDefault="009D59A7" w:rsidP="001637C9">
      <w:r>
        <w:lastRenderedPageBreak/>
        <w:t>Creación de 3 máquinas virtuales con la imagen de la tarea 2</w:t>
      </w:r>
      <w:r w:rsidR="003516CA" w:rsidRPr="001637C9">
        <w:drawing>
          <wp:inline distT="0" distB="0" distL="0" distR="0" wp14:anchorId="109D7389" wp14:editId="018CAE3D">
            <wp:extent cx="5612130" cy="3156585"/>
            <wp:effectExtent l="0" t="0" r="7620" b="5715"/>
            <wp:docPr id="900155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5564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A7E1" w14:textId="1DAE7B47" w:rsidR="006C1B79" w:rsidRDefault="006C1B79">
      <w:r w:rsidRPr="006C1B79">
        <w:lastRenderedPageBreak/>
        <w:drawing>
          <wp:inline distT="0" distB="0" distL="0" distR="0" wp14:anchorId="1E170A73" wp14:editId="0B34D94F">
            <wp:extent cx="5612130" cy="3156585"/>
            <wp:effectExtent l="0" t="0" r="7620" b="5715"/>
            <wp:docPr id="1448969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992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B79">
        <w:drawing>
          <wp:inline distT="0" distB="0" distL="0" distR="0" wp14:anchorId="755D1E30" wp14:editId="16A93764">
            <wp:extent cx="5612130" cy="3156585"/>
            <wp:effectExtent l="0" t="0" r="7620" b="5715"/>
            <wp:docPr id="1457886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860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4D09" w14:textId="77777777" w:rsidR="00444B01" w:rsidRDefault="006C1B79">
      <w:r w:rsidRPr="006C1B79">
        <w:lastRenderedPageBreak/>
        <w:drawing>
          <wp:inline distT="0" distB="0" distL="0" distR="0" wp14:anchorId="277D042C" wp14:editId="3DCEC17B">
            <wp:extent cx="5612130" cy="3156585"/>
            <wp:effectExtent l="0" t="0" r="7620" b="5715"/>
            <wp:docPr id="479943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4389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9E41" w14:textId="6AA77952" w:rsidR="00444B01" w:rsidRDefault="00444B01">
      <w:r>
        <w:t>Maquina 2:</w:t>
      </w:r>
    </w:p>
    <w:p w14:paraId="50CE1C77" w14:textId="3496F569" w:rsidR="006C1B79" w:rsidRDefault="00444B01">
      <w:r w:rsidRPr="00444B01">
        <w:drawing>
          <wp:inline distT="0" distB="0" distL="0" distR="0" wp14:anchorId="68B75EA1" wp14:editId="588AD85E">
            <wp:extent cx="5612130" cy="3156585"/>
            <wp:effectExtent l="0" t="0" r="7620" b="5715"/>
            <wp:docPr id="1947443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434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CE05" w14:textId="71C5D6E0" w:rsidR="00403B1E" w:rsidRDefault="00444B01">
      <w:r>
        <w:t>Maquina 3:</w:t>
      </w:r>
    </w:p>
    <w:p w14:paraId="72C4087A" w14:textId="5849732F" w:rsidR="00444B01" w:rsidRDefault="006B3776">
      <w:r w:rsidRPr="006B3776">
        <w:lastRenderedPageBreak/>
        <w:drawing>
          <wp:inline distT="0" distB="0" distL="0" distR="0" wp14:anchorId="14D4C8C3" wp14:editId="36EDAA7F">
            <wp:extent cx="5612130" cy="3156585"/>
            <wp:effectExtent l="0" t="0" r="7620" b="5715"/>
            <wp:docPr id="17928022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224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8D26" w14:textId="634E567D" w:rsidR="006B3776" w:rsidRDefault="006B3776"/>
    <w:p w14:paraId="1B223A71" w14:textId="5549AA9B" w:rsidR="006B3776" w:rsidRDefault="003516CA" w:rsidP="003516CA">
      <w:pPr>
        <w:pStyle w:val="Heading1"/>
      </w:pPr>
      <w:bookmarkStart w:id="3" w:name="_Toc211786724"/>
      <w:r>
        <w:t>Creación</w:t>
      </w:r>
      <w:r w:rsidR="006B3776">
        <w:t xml:space="preserve"> de balanceador de carga</w:t>
      </w:r>
      <w:bookmarkEnd w:id="3"/>
    </w:p>
    <w:p w14:paraId="7B9F397C" w14:textId="557CD0D4" w:rsidR="006B3776" w:rsidRDefault="009E62FD">
      <w:r w:rsidRPr="009E62FD">
        <w:drawing>
          <wp:inline distT="0" distB="0" distL="0" distR="0" wp14:anchorId="30644329" wp14:editId="7271B53B">
            <wp:extent cx="5612130" cy="3156585"/>
            <wp:effectExtent l="0" t="0" r="7620" b="5715"/>
            <wp:docPr id="655731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149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E7DA" w14:textId="411B7725" w:rsidR="009E62FD" w:rsidRDefault="009E62FD">
      <w:r w:rsidRPr="009E62FD">
        <w:lastRenderedPageBreak/>
        <w:drawing>
          <wp:inline distT="0" distB="0" distL="0" distR="0" wp14:anchorId="55B68F6C" wp14:editId="650E4C86">
            <wp:extent cx="5612130" cy="3156585"/>
            <wp:effectExtent l="0" t="0" r="7620" b="5715"/>
            <wp:docPr id="673615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1509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5931" w14:textId="632DE136" w:rsidR="009E62FD" w:rsidRDefault="009E62FD">
      <w:r w:rsidRPr="009E62FD">
        <w:drawing>
          <wp:inline distT="0" distB="0" distL="0" distR="0" wp14:anchorId="7225D02C" wp14:editId="2882E72E">
            <wp:extent cx="5612130" cy="3156585"/>
            <wp:effectExtent l="0" t="0" r="7620" b="5715"/>
            <wp:docPr id="2022186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8684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3DF9" w14:textId="3160D363" w:rsidR="009E62FD" w:rsidRDefault="001E58A7" w:rsidP="001041BE">
      <w:bookmarkStart w:id="4" w:name="_Toc211786725"/>
      <w:r w:rsidRPr="001041BE">
        <w:rPr>
          <w:rStyle w:val="Heading1Char"/>
        </w:rPr>
        <w:lastRenderedPageBreak/>
        <w:t xml:space="preserve">Conexión de la </w:t>
      </w:r>
      <w:proofErr w:type="spellStart"/>
      <w:r w:rsidRPr="001041BE">
        <w:rPr>
          <w:rStyle w:val="Heading1Char"/>
        </w:rPr>
        <w:t>vm</w:t>
      </w:r>
      <w:proofErr w:type="spellEnd"/>
      <w:r w:rsidRPr="001041BE">
        <w:rPr>
          <w:rStyle w:val="Heading1Char"/>
        </w:rPr>
        <w:t>:</w:t>
      </w:r>
      <w:bookmarkEnd w:id="4"/>
      <w:r w:rsidR="003516CA" w:rsidRPr="003516CA">
        <w:t xml:space="preserve"> </w:t>
      </w:r>
      <w:r w:rsidR="003516CA" w:rsidRPr="001E58A7">
        <w:drawing>
          <wp:inline distT="0" distB="0" distL="0" distR="0" wp14:anchorId="00C756DC" wp14:editId="2C5E75E2">
            <wp:extent cx="5612130" cy="3156585"/>
            <wp:effectExtent l="0" t="0" r="7620" b="5715"/>
            <wp:docPr id="435488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8842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8BE4" w14:textId="5111FAA8" w:rsidR="009E62FD" w:rsidRDefault="001E58A7" w:rsidP="009E62FD">
      <w:r w:rsidRPr="001E58A7">
        <w:lastRenderedPageBreak/>
        <w:drawing>
          <wp:inline distT="0" distB="0" distL="0" distR="0" wp14:anchorId="4D30A04E" wp14:editId="2092B0CE">
            <wp:extent cx="5612130" cy="3156585"/>
            <wp:effectExtent l="0" t="0" r="7620" b="5715"/>
            <wp:docPr id="1783510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1078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8A7">
        <w:drawing>
          <wp:inline distT="0" distB="0" distL="0" distR="0" wp14:anchorId="5C827555" wp14:editId="73D273EE">
            <wp:extent cx="5612130" cy="3156585"/>
            <wp:effectExtent l="0" t="0" r="7620" b="5715"/>
            <wp:docPr id="220621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217" name="Picture 1" descr="A computer screen 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06AD" w14:textId="6A83E0A4" w:rsidR="001E58A7" w:rsidRDefault="001E58A7" w:rsidP="009E62FD">
      <w:r w:rsidRPr="001E58A7">
        <w:lastRenderedPageBreak/>
        <w:drawing>
          <wp:inline distT="0" distB="0" distL="0" distR="0" wp14:anchorId="604DDDD3" wp14:editId="11AA6986">
            <wp:extent cx="5612130" cy="3156585"/>
            <wp:effectExtent l="0" t="0" r="7620" b="5715"/>
            <wp:docPr id="181923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3917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D271" w14:textId="7B28D5C2" w:rsidR="001E58A7" w:rsidRDefault="001E58A7" w:rsidP="009E62FD">
      <w:r w:rsidRPr="001E58A7">
        <w:lastRenderedPageBreak/>
        <w:drawing>
          <wp:inline distT="0" distB="0" distL="0" distR="0" wp14:anchorId="565E79F8" wp14:editId="75D8CDF8">
            <wp:extent cx="5612130" cy="3156585"/>
            <wp:effectExtent l="0" t="0" r="7620" b="5715"/>
            <wp:docPr id="9609721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72147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8A7">
        <w:drawing>
          <wp:inline distT="0" distB="0" distL="0" distR="0" wp14:anchorId="689D6AD6" wp14:editId="5AAD7F86">
            <wp:extent cx="5612130" cy="3156585"/>
            <wp:effectExtent l="0" t="0" r="7620" b="5715"/>
            <wp:docPr id="955408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080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47C8" w14:textId="46DE9C92" w:rsidR="001E58A7" w:rsidRDefault="001E58A7" w:rsidP="009E62FD">
      <w:r w:rsidRPr="001E58A7">
        <w:lastRenderedPageBreak/>
        <w:drawing>
          <wp:inline distT="0" distB="0" distL="0" distR="0" wp14:anchorId="65297078" wp14:editId="382AF46C">
            <wp:extent cx="5612130" cy="3156585"/>
            <wp:effectExtent l="0" t="0" r="7620" b="5715"/>
            <wp:docPr id="193845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537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7C56" w14:textId="36C07FF9" w:rsidR="001E58A7" w:rsidRDefault="001E58A7" w:rsidP="009E62FD">
      <w:r w:rsidRPr="001E58A7">
        <w:lastRenderedPageBreak/>
        <w:drawing>
          <wp:inline distT="0" distB="0" distL="0" distR="0" wp14:anchorId="431A43C1" wp14:editId="086BE6F1">
            <wp:extent cx="5612130" cy="3156585"/>
            <wp:effectExtent l="0" t="0" r="7620" b="5715"/>
            <wp:docPr id="1527136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363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8A7">
        <w:drawing>
          <wp:inline distT="0" distB="0" distL="0" distR="0" wp14:anchorId="6A35EB9E" wp14:editId="748E6274">
            <wp:extent cx="5612130" cy="3156585"/>
            <wp:effectExtent l="0" t="0" r="7620" b="5715"/>
            <wp:docPr id="877936609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6609" name="Picture 1" descr="A computer screen shot of a black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8A7">
        <w:lastRenderedPageBreak/>
        <w:drawing>
          <wp:inline distT="0" distB="0" distL="0" distR="0" wp14:anchorId="11FA3805" wp14:editId="510B51C2">
            <wp:extent cx="5612130" cy="3156585"/>
            <wp:effectExtent l="0" t="0" r="7620" b="5715"/>
            <wp:docPr id="1558327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703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2BCA" w14:textId="23EB284E" w:rsidR="00A52D75" w:rsidRDefault="003516CA" w:rsidP="003516CA">
      <w:pPr>
        <w:pStyle w:val="Heading1"/>
      </w:pPr>
      <w:bookmarkStart w:id="5" w:name="_Toc211786726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2EAC8F8" wp14:editId="6ED7739F">
            <wp:simplePos x="0" y="0"/>
            <wp:positionH relativeFrom="margin">
              <wp:align>left</wp:align>
            </wp:positionH>
            <wp:positionV relativeFrom="paragraph">
              <wp:posOffset>598805</wp:posOffset>
            </wp:positionV>
            <wp:extent cx="3352800" cy="7265331"/>
            <wp:effectExtent l="0" t="0" r="0" b="0"/>
            <wp:wrapNone/>
            <wp:docPr id="174754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726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D75">
        <w:t>Pruebas</w:t>
      </w:r>
      <w:bookmarkEnd w:id="5"/>
    </w:p>
    <w:p w14:paraId="5C6BEA47" w14:textId="20A2E300" w:rsidR="00A52D75" w:rsidRDefault="00A52D75" w:rsidP="009E62FD">
      <w:r>
        <w:rPr>
          <w:noProof/>
        </w:rPr>
        <w:lastRenderedPageBreak/>
        <w:drawing>
          <wp:inline distT="0" distB="0" distL="0" distR="0" wp14:anchorId="248BFF16" wp14:editId="2309AB91">
            <wp:extent cx="3811270" cy="8258810"/>
            <wp:effectExtent l="0" t="0" r="0" b="8890"/>
            <wp:docPr id="46960681" name="Picture 2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681" name="Picture 2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4CC0E" wp14:editId="527725FE">
            <wp:extent cx="3811270" cy="8258810"/>
            <wp:effectExtent l="0" t="0" r="0" b="8890"/>
            <wp:docPr id="1530420603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20603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04116" wp14:editId="68F43C16">
            <wp:extent cx="3811270" cy="8258810"/>
            <wp:effectExtent l="0" t="0" r="0" b="8890"/>
            <wp:docPr id="1761137745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37745" name="Picture 4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AFC23" wp14:editId="76664587">
            <wp:extent cx="3811270" cy="8258810"/>
            <wp:effectExtent l="0" t="0" r="0" b="8890"/>
            <wp:docPr id="1946435911" name="Picture 5" descr="A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35911" name="Picture 5" descr="A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50E85" wp14:editId="3953A5EF">
            <wp:extent cx="3811270" cy="8258810"/>
            <wp:effectExtent l="0" t="0" r="0" b="8890"/>
            <wp:docPr id="422433416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33416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A096" w14:textId="4A32056C" w:rsidR="00A52D75" w:rsidRDefault="00A52D75" w:rsidP="009E62FD">
      <w:r>
        <w:rPr>
          <w:noProof/>
        </w:rPr>
        <w:lastRenderedPageBreak/>
        <w:drawing>
          <wp:inline distT="0" distB="0" distL="0" distR="0" wp14:anchorId="4AAECFFD" wp14:editId="12C9E271">
            <wp:extent cx="3811270" cy="8258810"/>
            <wp:effectExtent l="0" t="0" r="0" b="8890"/>
            <wp:docPr id="916679465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79465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D3DCB" wp14:editId="2205F744">
            <wp:extent cx="3811270" cy="8258810"/>
            <wp:effectExtent l="0" t="0" r="0" b="8890"/>
            <wp:docPr id="1408110670" name="Picture 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0670" name="Picture 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5F28A" wp14:editId="01687B6F">
            <wp:extent cx="3811270" cy="8258810"/>
            <wp:effectExtent l="0" t="0" r="0" b="8890"/>
            <wp:docPr id="848248984" name="Picture 9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8984" name="Picture 9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EA115" wp14:editId="3296F527">
            <wp:extent cx="3811270" cy="8258810"/>
            <wp:effectExtent l="0" t="0" r="0" b="8890"/>
            <wp:docPr id="640718354" name="Picture 10" descr="A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8354" name="Picture 10" descr="A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3FA5C" wp14:editId="369BBF17">
            <wp:extent cx="3811270" cy="8258810"/>
            <wp:effectExtent l="0" t="0" r="0" b="8890"/>
            <wp:docPr id="1200062513" name="Picture 1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62513" name="Picture 1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C674D" wp14:editId="7C06E7B5">
            <wp:extent cx="3811270" cy="8258810"/>
            <wp:effectExtent l="0" t="0" r="0" b="8890"/>
            <wp:docPr id="651164343" name="Picture 1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343" name="Picture 1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AB83" w14:textId="10421DF4" w:rsidR="004B1E8F" w:rsidRDefault="004B1E8F" w:rsidP="001041BE">
      <w:pPr>
        <w:pStyle w:val="Heading1"/>
      </w:pPr>
      <w:bookmarkStart w:id="6" w:name="_Toc211786727"/>
      <w:r>
        <w:lastRenderedPageBreak/>
        <w:t>Conclusiones</w:t>
      </w:r>
      <w:bookmarkEnd w:id="6"/>
      <w:r>
        <w:t xml:space="preserve"> </w:t>
      </w:r>
    </w:p>
    <w:p w14:paraId="0983055D" w14:textId="77777777" w:rsidR="004B1E8F" w:rsidRPr="004B1E8F" w:rsidRDefault="004B1E8F" w:rsidP="004B1E8F">
      <w:r w:rsidRPr="004B1E8F">
        <w:t>Durante esta práctica se logró implementar exitosamente un servicio web desplegado en máquinas virtuales conectadas mediante un balanceador de carga en Azure. A lo largo del proceso se configuró el servidor Tomcat, la conexión con la base de datos MySQL y la correcta integración del balanceador para distribuir las peticiones entre las instancias activas.</w:t>
      </w:r>
    </w:p>
    <w:p w14:paraId="0271661B" w14:textId="77777777" w:rsidR="004B1E8F" w:rsidRPr="004B1E8F" w:rsidRDefault="004B1E8F" w:rsidP="004B1E8F">
      <w:r w:rsidRPr="004B1E8F">
        <w:t>Fue necesario realizar varios ajustes, como la definición de las reglas de equilibrio, los sondeos de estado (</w:t>
      </w:r>
      <w:proofErr w:type="spellStart"/>
      <w:r w:rsidRPr="004B1E8F">
        <w:t>health</w:t>
      </w:r>
      <w:proofErr w:type="spellEnd"/>
      <w:r w:rsidRPr="004B1E8F">
        <w:t xml:space="preserve"> probes) y las reglas de seguridad en los grupos de red (NSG), lo que permitió comprender a fondo cómo interactúan los distintos componentes de una arquitectura en la nube. Además, se comprobó el funcionamiento del sistema mediante pruebas locales y remotas, verificando que el servicio respondiera correctamente tanto desde el servidor principal como a través del balanceador.</w:t>
      </w:r>
    </w:p>
    <w:p w14:paraId="5366B874" w14:textId="77777777" w:rsidR="004B1E8F" w:rsidRPr="004B1E8F" w:rsidRDefault="004B1E8F" w:rsidP="004B1E8F">
      <w:r w:rsidRPr="004B1E8F">
        <w:t>En general, la práctica permitió reforzar conocimientos sobre infraestructura en la nube, despliegue de aplicaciones web, configuración de puertos y reglas de red, así como la importancia de los sondeos de salud para mantener la alta disponibilidad del sistema. Esta experiencia simuló un entorno real de producción y brindó una visión práctica de cómo se construyen soluciones escalables y tolerantes a fallos.</w:t>
      </w:r>
    </w:p>
    <w:p w14:paraId="06183EC4" w14:textId="77777777" w:rsidR="004B1E8F" w:rsidRDefault="004B1E8F" w:rsidP="009E62FD"/>
    <w:sectPr w:rsidR="004B1E8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F6DB7"/>
    <w:multiLevelType w:val="hybridMultilevel"/>
    <w:tmpl w:val="882699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87646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1A9"/>
    <w:rsid w:val="000B2821"/>
    <w:rsid w:val="001041BE"/>
    <w:rsid w:val="001637C9"/>
    <w:rsid w:val="001E58A7"/>
    <w:rsid w:val="002233F8"/>
    <w:rsid w:val="003516CA"/>
    <w:rsid w:val="00403B1E"/>
    <w:rsid w:val="00444B01"/>
    <w:rsid w:val="004B1E8F"/>
    <w:rsid w:val="00594241"/>
    <w:rsid w:val="005B17EB"/>
    <w:rsid w:val="006539E2"/>
    <w:rsid w:val="0067519B"/>
    <w:rsid w:val="00684D2A"/>
    <w:rsid w:val="006B3776"/>
    <w:rsid w:val="006C1B79"/>
    <w:rsid w:val="00752B95"/>
    <w:rsid w:val="00814677"/>
    <w:rsid w:val="009B10F7"/>
    <w:rsid w:val="009C2795"/>
    <w:rsid w:val="009D59A7"/>
    <w:rsid w:val="009E62FD"/>
    <w:rsid w:val="00A52D75"/>
    <w:rsid w:val="00B10E30"/>
    <w:rsid w:val="00B6731C"/>
    <w:rsid w:val="00C51C06"/>
    <w:rsid w:val="00D331A9"/>
    <w:rsid w:val="00E524B5"/>
    <w:rsid w:val="00F94863"/>
    <w:rsid w:val="00FF4CAD"/>
    <w:rsid w:val="00FF7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DB048"/>
  <w15:chartTrackingRefBased/>
  <w15:docId w15:val="{0CB23938-9029-4831-9A12-03F2816E4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1A9"/>
  </w:style>
  <w:style w:type="paragraph" w:styleId="Heading1">
    <w:name w:val="heading 1"/>
    <w:basedOn w:val="Normal"/>
    <w:next w:val="Normal"/>
    <w:link w:val="Heading1Char"/>
    <w:uiPriority w:val="9"/>
    <w:qFormat/>
    <w:rsid w:val="00D331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31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31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31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31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31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31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31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31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31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31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31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31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31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31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31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31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31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31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31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31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31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31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31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31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31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31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31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31A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B377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7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F4CAD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F4CA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BAD57B-877B-455D-98F1-B712F441A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</Pages>
  <Words>377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Jonas Landeros Cortes</dc:creator>
  <cp:keywords/>
  <dc:description/>
  <cp:lastModifiedBy>Pedro Jonas Landeros Cortes</cp:lastModifiedBy>
  <cp:revision>17</cp:revision>
  <cp:lastPrinted>2025-10-19T23:20:00Z</cp:lastPrinted>
  <dcterms:created xsi:type="dcterms:W3CDTF">2025-10-19T15:39:00Z</dcterms:created>
  <dcterms:modified xsi:type="dcterms:W3CDTF">2025-10-19T23:21:00Z</dcterms:modified>
</cp:coreProperties>
</file>